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Приложение 2 к муниципальной программе «Развитие малого и среднего предпринимательства, агропромышленного комплекса и рынков сельскохозяйственн</w:t>
      </w:r>
      <w:r w:rsidR="00B67E1C">
        <w:rPr>
          <w:rFonts w:ascii="Times New Roman" w:hAnsi="Times New Roman" w:cs="Times New Roman"/>
          <w:sz w:val="28"/>
          <w:szCs w:val="28"/>
        </w:rPr>
        <w:t>ой продукции, сырья и продоволь</w:t>
      </w:r>
      <w:r w:rsidRPr="00C158D2">
        <w:rPr>
          <w:rFonts w:ascii="Times New Roman" w:hAnsi="Times New Roman" w:cs="Times New Roman"/>
          <w:sz w:val="28"/>
          <w:szCs w:val="28"/>
        </w:rPr>
        <w:t>ствия в Нижневартовском районе»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Порядок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предоставления субсидии на финансовое обеспечение затрат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на расширение рынка сельскохозяйственной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продукции сырья и продовольствия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1.1. Порядок предоставления субсид</w:t>
      </w:r>
      <w:r w:rsidR="00B67E1C">
        <w:rPr>
          <w:rFonts w:ascii="Times New Roman" w:hAnsi="Times New Roman" w:cs="Times New Roman"/>
          <w:sz w:val="28"/>
          <w:szCs w:val="28"/>
        </w:rPr>
        <w:t>ии на финансовое обеспечение за</w:t>
      </w:r>
      <w:r w:rsidRPr="00C158D2">
        <w:rPr>
          <w:rFonts w:ascii="Times New Roman" w:hAnsi="Times New Roman" w:cs="Times New Roman"/>
          <w:sz w:val="28"/>
          <w:szCs w:val="28"/>
        </w:rPr>
        <w:t>трат на расширение рынка сельскохозяйс</w:t>
      </w:r>
      <w:r w:rsidR="00B67E1C">
        <w:rPr>
          <w:rFonts w:ascii="Times New Roman" w:hAnsi="Times New Roman" w:cs="Times New Roman"/>
          <w:sz w:val="28"/>
          <w:szCs w:val="28"/>
        </w:rPr>
        <w:t>твенной продукции сырья и продо</w:t>
      </w:r>
      <w:r w:rsidRPr="00C158D2">
        <w:rPr>
          <w:rFonts w:ascii="Times New Roman" w:hAnsi="Times New Roman" w:cs="Times New Roman"/>
          <w:sz w:val="28"/>
          <w:szCs w:val="28"/>
        </w:rPr>
        <w:t xml:space="preserve">вольствия (далее – Порядок) разработан в соответствии с Федеральным за-коном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«Развитие малого и среднего предпринимательства, агропромышленного комплекса и </w:t>
      </w:r>
      <w:r w:rsidR="00B67E1C">
        <w:rPr>
          <w:rFonts w:ascii="Times New Roman" w:hAnsi="Times New Roman" w:cs="Times New Roman"/>
          <w:sz w:val="28"/>
          <w:szCs w:val="28"/>
        </w:rPr>
        <w:t>рынков сельскохозяйственной про</w:t>
      </w:r>
      <w:r w:rsidRPr="00C158D2">
        <w:rPr>
          <w:rFonts w:ascii="Times New Roman" w:hAnsi="Times New Roman" w:cs="Times New Roman"/>
          <w:sz w:val="28"/>
          <w:szCs w:val="28"/>
        </w:rPr>
        <w:t>дукции, сырья и продовольствия в Нижнев</w:t>
      </w:r>
      <w:r w:rsidR="00B67E1C">
        <w:rPr>
          <w:rFonts w:ascii="Times New Roman" w:hAnsi="Times New Roman" w:cs="Times New Roman"/>
          <w:sz w:val="28"/>
          <w:szCs w:val="28"/>
        </w:rPr>
        <w:t>артовском районе» (далее – муни</w:t>
      </w:r>
      <w:r w:rsidRPr="00C158D2">
        <w:rPr>
          <w:rFonts w:ascii="Times New Roman" w:hAnsi="Times New Roman" w:cs="Times New Roman"/>
          <w:sz w:val="28"/>
          <w:szCs w:val="28"/>
        </w:rPr>
        <w:t xml:space="preserve">ципальная программа).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1.2. Порядок устанавливает критерии отбора, цели, условия, размеры, порядок предоставления и возврата субсидии, положения об обязательной проверке главным распорядителем бюджетных средств и органом муниципального финансового контроля, соблюден</w:t>
      </w:r>
      <w:r w:rsidR="00B67E1C">
        <w:rPr>
          <w:rFonts w:ascii="Times New Roman" w:hAnsi="Times New Roman" w:cs="Times New Roman"/>
          <w:sz w:val="28"/>
          <w:szCs w:val="28"/>
        </w:rPr>
        <w:t>ия контроля условий, целей и по</w:t>
      </w:r>
      <w:r w:rsidRPr="00C158D2">
        <w:rPr>
          <w:rFonts w:ascii="Times New Roman" w:hAnsi="Times New Roman" w:cs="Times New Roman"/>
          <w:sz w:val="28"/>
          <w:szCs w:val="28"/>
        </w:rPr>
        <w:t>рядка предоставления субсидии на финан</w:t>
      </w:r>
      <w:r w:rsidR="00B67E1C">
        <w:rPr>
          <w:rFonts w:ascii="Times New Roman" w:hAnsi="Times New Roman" w:cs="Times New Roman"/>
          <w:sz w:val="28"/>
          <w:szCs w:val="28"/>
        </w:rPr>
        <w:t>совое обеспечение затрат на рас</w:t>
      </w:r>
      <w:r w:rsidRPr="00C158D2">
        <w:rPr>
          <w:rFonts w:ascii="Times New Roman" w:hAnsi="Times New Roman" w:cs="Times New Roman"/>
          <w:sz w:val="28"/>
          <w:szCs w:val="28"/>
        </w:rPr>
        <w:t xml:space="preserve">ширение рынка сельскохозяйственной продукции сырья и продовольствия (далее − Субсидии) их получателями.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1.3. Субсидии предоставляются в целях развития и расширения рыночной инфраструктуры, организации эффективных схем торгового обслуживания, производства хлеба, обеспечения занятости населения.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в пределах средств, предусмотренных в бюджете района на текущий год на реализацию мероприятий, предусмотренных муниципальной программой.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района является администрация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>1.5. Основные понятия: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1.5.1. Хозяйствующий субъект – юридическое лицо (за исключением случаев, установленных законодательством) или индивидуальный пред</w:t>
      </w:r>
      <w:r w:rsidR="00B67E1C">
        <w:rPr>
          <w:rFonts w:ascii="Times New Roman" w:hAnsi="Times New Roman" w:cs="Times New Roman"/>
          <w:sz w:val="28"/>
          <w:szCs w:val="28"/>
        </w:rPr>
        <w:t>при</w:t>
      </w:r>
      <w:r w:rsidRPr="00C158D2">
        <w:rPr>
          <w:rFonts w:ascii="Times New Roman" w:hAnsi="Times New Roman" w:cs="Times New Roman"/>
          <w:sz w:val="28"/>
          <w:szCs w:val="28"/>
        </w:rPr>
        <w:t xml:space="preserve">ниматель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района, претендующий на получение Субсидии.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1.5.2. Получатель Субсидии – юридическое лицо (за исключением случаев, установленных законодательством) или индивидуальный предпринима</w:t>
      </w:r>
      <w:r w:rsidR="00B67E1C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C158D2">
        <w:rPr>
          <w:rFonts w:ascii="Times New Roman" w:hAnsi="Times New Roman" w:cs="Times New Roman"/>
          <w:sz w:val="28"/>
          <w:szCs w:val="28"/>
        </w:rPr>
        <w:t>ель, соответствующий требованиям Порядка, признанный победителем.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1.6. Право на получение Субсидии имеют юридические лица (за исключением случаев, установленных законодательством) или индивидуальные предприниматели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района (далее − хозяйствующие субъекты) при соблюдении следующих условий: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1.6.1. Наличие государственной регистрации в качестве юридического лица или индивидуального предпринимателя в Нижневартовском районе и ведение хозяйственной деятельности в районе.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1.6.2. Наличие складских и производственных помещений (в том числе пекарни) общей площадью не менее 1000 кв. м (на праве собственности или оперативного использования, по договору</w:t>
      </w:r>
      <w:r w:rsidR="00B67E1C">
        <w:rPr>
          <w:rFonts w:ascii="Times New Roman" w:hAnsi="Times New Roman" w:cs="Times New Roman"/>
          <w:sz w:val="28"/>
          <w:szCs w:val="28"/>
        </w:rPr>
        <w:t xml:space="preserve"> аренды или переданного в хозяй</w:t>
      </w:r>
      <w:r w:rsidRPr="00C158D2">
        <w:rPr>
          <w:rFonts w:ascii="Times New Roman" w:hAnsi="Times New Roman" w:cs="Times New Roman"/>
          <w:sz w:val="28"/>
          <w:szCs w:val="28"/>
        </w:rPr>
        <w:t>ственное ведение) в отдаленных труднодо</w:t>
      </w:r>
      <w:r w:rsidR="00B67E1C">
        <w:rPr>
          <w:rFonts w:ascii="Times New Roman" w:hAnsi="Times New Roman" w:cs="Times New Roman"/>
          <w:sz w:val="28"/>
          <w:szCs w:val="28"/>
        </w:rPr>
        <w:t>ступных населенных пунктах райо</w:t>
      </w:r>
      <w:r w:rsidRPr="00C158D2">
        <w:rPr>
          <w:rFonts w:ascii="Times New Roman" w:hAnsi="Times New Roman" w:cs="Times New Roman"/>
          <w:sz w:val="28"/>
          <w:szCs w:val="28"/>
        </w:rPr>
        <w:t>на в соответствии с постановлением Главного Государственного санитарного врача Российской Федерации от 07.09.2001</w:t>
      </w:r>
      <w:r w:rsidR="00B67E1C">
        <w:rPr>
          <w:rFonts w:ascii="Times New Roman" w:hAnsi="Times New Roman" w:cs="Times New Roman"/>
          <w:sz w:val="28"/>
          <w:szCs w:val="28"/>
        </w:rPr>
        <w:t xml:space="preserve"> № 23 «О введении в действие са</w:t>
      </w:r>
      <w:r w:rsidRPr="00C158D2">
        <w:rPr>
          <w:rFonts w:ascii="Times New Roman" w:hAnsi="Times New Roman" w:cs="Times New Roman"/>
          <w:sz w:val="28"/>
          <w:szCs w:val="28"/>
        </w:rPr>
        <w:t xml:space="preserve">нитарных правил.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2.1. Получение Субсидии носит заяв</w:t>
      </w:r>
      <w:r w:rsidR="00B67E1C">
        <w:rPr>
          <w:rFonts w:ascii="Times New Roman" w:hAnsi="Times New Roman" w:cs="Times New Roman"/>
          <w:sz w:val="28"/>
          <w:szCs w:val="28"/>
        </w:rPr>
        <w:t>ительный характер, осуществляет</w:t>
      </w:r>
      <w:r w:rsidRPr="00C158D2">
        <w:rPr>
          <w:rFonts w:ascii="Times New Roman" w:hAnsi="Times New Roman" w:cs="Times New Roman"/>
          <w:sz w:val="28"/>
          <w:szCs w:val="28"/>
        </w:rPr>
        <w:t xml:space="preserve">ся на конкурсной основе.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Отдел местной промышленности и сельского хозяйства администрации района (далее – Отдел) формирует единый список хозяйствующих субъектов, претендующих на получение Субсидии, на текущий год в хронологической последовательности, исходя из даты и времени регистрации заявления, с представлением документов, предусмотренных Порядком.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2.2. Хозяйствующие субъекты, претендующие на получение Субсидии, в срок не позднее 1 февраля текущего года представляют в Отдел следующие документы: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>заявление о включении в реестр хозяйствующих субъектов, претендующих на получение Субсидии, в рамках реализации мероприятий муниципальной программы в соответствии с приложением 1 к Порядку;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документы, подтверждающие основания возникновения права собственности, аренды или иного права п</w:t>
      </w:r>
      <w:r w:rsidR="00B67E1C">
        <w:rPr>
          <w:rFonts w:ascii="Times New Roman" w:hAnsi="Times New Roman" w:cs="Times New Roman"/>
          <w:sz w:val="28"/>
          <w:szCs w:val="28"/>
        </w:rPr>
        <w:t>ользования складских и производ</w:t>
      </w:r>
      <w:r w:rsidRPr="00C158D2">
        <w:rPr>
          <w:rFonts w:ascii="Times New Roman" w:hAnsi="Times New Roman" w:cs="Times New Roman"/>
          <w:sz w:val="28"/>
          <w:szCs w:val="28"/>
        </w:rPr>
        <w:t>ственных помещений (в том числе пекарен).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Документы представляются в Отдел в форме оригиналов или заверенных надлежащим образом копий.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2.3. Срок рассмотрения заявлений на предоставление Субсидии на предмет их соответствия условиям, определенным муниципальной программой, и критериям отбора, установленным Порядком, не может составлять более 5 рабочих дней после окончания срока, установленного пунктом 2.2 Порядка.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2.4. Основания для отказа в предоставлении Субсидии: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2.4.1. Несоответствие представленн</w:t>
      </w:r>
      <w:r w:rsidR="00B67E1C">
        <w:rPr>
          <w:rFonts w:ascii="Times New Roman" w:hAnsi="Times New Roman" w:cs="Times New Roman"/>
          <w:sz w:val="28"/>
          <w:szCs w:val="28"/>
        </w:rPr>
        <w:t>ых получателем Субсидии докумен</w:t>
      </w:r>
      <w:r w:rsidRPr="00C158D2">
        <w:rPr>
          <w:rFonts w:ascii="Times New Roman" w:hAnsi="Times New Roman" w:cs="Times New Roman"/>
          <w:sz w:val="28"/>
          <w:szCs w:val="28"/>
        </w:rPr>
        <w:t>тов требованиям, определенным Порядком</w:t>
      </w:r>
      <w:r w:rsidR="00B67E1C">
        <w:rPr>
          <w:rFonts w:ascii="Times New Roman" w:hAnsi="Times New Roman" w:cs="Times New Roman"/>
          <w:sz w:val="28"/>
          <w:szCs w:val="28"/>
        </w:rPr>
        <w:t>, или непредставление (представ</w:t>
      </w:r>
      <w:r w:rsidRPr="00C158D2">
        <w:rPr>
          <w:rFonts w:ascii="Times New Roman" w:hAnsi="Times New Roman" w:cs="Times New Roman"/>
          <w:sz w:val="28"/>
          <w:szCs w:val="28"/>
        </w:rPr>
        <w:t>ление не в полном объеме) в сроки, определенные Порядком, указанных документов.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2.4.2. Недостоверность представле</w:t>
      </w:r>
      <w:r w:rsidR="00B67E1C">
        <w:rPr>
          <w:rFonts w:ascii="Times New Roman" w:hAnsi="Times New Roman" w:cs="Times New Roman"/>
          <w:sz w:val="28"/>
          <w:szCs w:val="28"/>
        </w:rPr>
        <w:t>нной получателем Субсидии инфор</w:t>
      </w:r>
      <w:r w:rsidRPr="00C158D2">
        <w:rPr>
          <w:rFonts w:ascii="Times New Roman" w:hAnsi="Times New Roman" w:cs="Times New Roman"/>
          <w:sz w:val="28"/>
          <w:szCs w:val="28"/>
        </w:rPr>
        <w:t>мации.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2.4.3. Несоответствие критериям, требованиям, предъявляемым в соответствии с Порядком.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2.5. Отдел на основании представленных документов оформляет заявку на заседание межведомственной рабочей группы по развитию агропромышленного комплекса и рынков сельскохозяй</w:t>
      </w:r>
      <w:r w:rsidR="00B67E1C">
        <w:rPr>
          <w:rFonts w:ascii="Times New Roman" w:hAnsi="Times New Roman" w:cs="Times New Roman"/>
          <w:sz w:val="28"/>
          <w:szCs w:val="28"/>
        </w:rPr>
        <w:t>ственной продукции, сырья и про</w:t>
      </w:r>
      <w:r w:rsidRPr="00C158D2">
        <w:rPr>
          <w:rFonts w:ascii="Times New Roman" w:hAnsi="Times New Roman" w:cs="Times New Roman"/>
          <w:sz w:val="28"/>
          <w:szCs w:val="28"/>
        </w:rPr>
        <w:t>довольствия в Нижневартовском районе.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Решение межведомственной рабочей группы по развитию агропромышленного комплекса и рынков сельскохозяйственной продукции, сырья и продовольствия в Нижневартовском районе о признании хозяйствующего субъекта получателем Субсидий оформляется протоколом.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При поступлении двух и более зая</w:t>
      </w:r>
      <w:r w:rsidR="00B67E1C">
        <w:rPr>
          <w:rFonts w:ascii="Times New Roman" w:hAnsi="Times New Roman" w:cs="Times New Roman"/>
          <w:sz w:val="28"/>
          <w:szCs w:val="28"/>
        </w:rPr>
        <w:t>влений получателем Субсидии при</w:t>
      </w:r>
      <w:r w:rsidRPr="00C158D2">
        <w:rPr>
          <w:rFonts w:ascii="Times New Roman" w:hAnsi="Times New Roman" w:cs="Times New Roman"/>
          <w:sz w:val="28"/>
          <w:szCs w:val="28"/>
        </w:rPr>
        <w:t>знается, при прочих равных условиях, хозяйствующий субъект, подавший заявление первым.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2.6. Отдел в течение 3 рабочих дней</w:t>
      </w:r>
      <w:r w:rsidR="00B67E1C">
        <w:rPr>
          <w:rFonts w:ascii="Times New Roman" w:hAnsi="Times New Roman" w:cs="Times New Roman"/>
          <w:sz w:val="28"/>
          <w:szCs w:val="28"/>
        </w:rPr>
        <w:t xml:space="preserve"> со дня принятия решения направ</w:t>
      </w:r>
      <w:r w:rsidRPr="00C158D2">
        <w:rPr>
          <w:rFonts w:ascii="Times New Roman" w:hAnsi="Times New Roman" w:cs="Times New Roman"/>
          <w:sz w:val="28"/>
          <w:szCs w:val="28"/>
        </w:rPr>
        <w:t>ляет хозяйствующим субъектам, заявившимся на получение Субсидии, уведомление о принятом решении.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2.7. Отдел готовит соглашение о предоставлении Субсидии между администрацией района и получателем Субсидии. Соглашение о 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Субсидии заключается в соответствии с типовой формой, установленной финансовым органом муниципального образования.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годовой объем (размер) на предоставление Субсидии на финансовое обеспечение затрат на расширение рынка сельскохозяйственной продукции сырья и продовольствия;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порядок перечисления Субсидий;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сроки, форму и порядок представления отчетов;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ответственность получателя Субсидии;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обязательства получателя Субсиди</w:t>
      </w:r>
      <w:r w:rsidR="00B67E1C">
        <w:rPr>
          <w:rFonts w:ascii="Times New Roman" w:hAnsi="Times New Roman" w:cs="Times New Roman"/>
          <w:sz w:val="28"/>
          <w:szCs w:val="28"/>
        </w:rPr>
        <w:t>и о целевом использовании Субси</w:t>
      </w:r>
      <w:r w:rsidRPr="00C158D2">
        <w:rPr>
          <w:rFonts w:ascii="Times New Roman" w:hAnsi="Times New Roman" w:cs="Times New Roman"/>
          <w:sz w:val="28"/>
          <w:szCs w:val="28"/>
        </w:rPr>
        <w:t>дии;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согласие на представление в период оказания поддержки и в течение трех лет после ее окончания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в органы статистики;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условий, целей и порядка предоставления Субсидии;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согласие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так-же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Субсидии;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>иных операций, определенных нормативными правовыми актами, муниципальными правовыми актами.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2.8. Юридические лица, индивидуальные предприниматели, претендующие на получение Субсидии, должны соответствовать на первое число месяца, предшествующего месяцу, в котором планируется заключение соглашения на предоставление Субсидии, следующим требованиям: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у получателей Субсидии должна отс</w:t>
      </w:r>
      <w:r w:rsidR="00B67E1C">
        <w:rPr>
          <w:rFonts w:ascii="Times New Roman" w:hAnsi="Times New Roman" w:cs="Times New Roman"/>
          <w:sz w:val="28"/>
          <w:szCs w:val="28"/>
        </w:rPr>
        <w:t>утствовать неисполненная обязан</w:t>
      </w:r>
      <w:r w:rsidRPr="00C158D2">
        <w:rPr>
          <w:rFonts w:ascii="Times New Roman" w:hAnsi="Times New Roman" w:cs="Times New Roman"/>
          <w:sz w:val="28"/>
          <w:szCs w:val="28"/>
        </w:rPr>
        <w:t>ность по уплате налогов, сборов, страхов</w:t>
      </w:r>
      <w:r w:rsidR="00B67E1C">
        <w:rPr>
          <w:rFonts w:ascii="Times New Roman" w:hAnsi="Times New Roman" w:cs="Times New Roman"/>
          <w:sz w:val="28"/>
          <w:szCs w:val="28"/>
        </w:rPr>
        <w:t>ых взносов, пеней, штрафов, про</w:t>
      </w:r>
      <w:r w:rsidRPr="00C158D2">
        <w:rPr>
          <w:rFonts w:ascii="Times New Roman" w:hAnsi="Times New Roman" w:cs="Times New Roman"/>
          <w:sz w:val="28"/>
          <w:szCs w:val="28"/>
        </w:rPr>
        <w:t>центов, подлежащих уплате в соответствии с законодательством Российской Федерации о налогах и сборах;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у получателей Субсидии должны о</w:t>
      </w:r>
      <w:r w:rsidR="00B67E1C">
        <w:rPr>
          <w:rFonts w:ascii="Times New Roman" w:hAnsi="Times New Roman" w:cs="Times New Roman"/>
          <w:sz w:val="28"/>
          <w:szCs w:val="28"/>
        </w:rPr>
        <w:t>тсутствовать просроченная задол</w:t>
      </w:r>
      <w:r w:rsidRPr="00C158D2">
        <w:rPr>
          <w:rFonts w:ascii="Times New Roman" w:hAnsi="Times New Roman" w:cs="Times New Roman"/>
          <w:sz w:val="28"/>
          <w:szCs w:val="28"/>
        </w:rPr>
        <w:t>женность по возврату в бюджет района субсидий, бюджетных инвестиций, предоставленных в том числе в соответствии с иными правовыми актами, регулирующими предоставление субсидий, и иная просроченная задолженность перед бюджетом района;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реорганизации, ликвидации, в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отно-шении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их не введена процедура банкротства, деятельность получателя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суб-сидии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и не должны иметь ограничения на осуществление хозяйственной деятельности;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торых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риторий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бюджетной системы Российской Федерации, из которого планируется предоставление Субсидии в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с правовым актом, на основании иных нормативных правовых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ак-тов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или муниципальных правовых актов на финансовое обеспечение затрат на расширение рынка сельскохозяйственной продукции сырья и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продоволь-ствия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2.9. Отдел самостоятельно запрашивает в порядке межведомственного информационного взаимодействия, установленного Федеральным законом от 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следующие документы: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документы об отсутствии задолженности по начисленным налогам, сборам и иным обязательным платежам в государственные внебюджетные фонды.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По собственной инициативе могут быть представлены заявителем: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2.9.1. Документы об отсутствии задолженности перед бюджетом района Отдел запрашивает самостоятельно.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2.10. Получатель субсидии ежеквартально не позднее третей декады последнего месяца квартала (за 1 квартал после заключения соглашения о представлении Субсидий) представляет в Отдел расчеты, в соответствии с утвержденной формой Расчета предоставления и расходования согласно приложению 2 к Порядку (далее – Расчет).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Расчет определяется как разница между плановым валовым доходом от торгово-розничной деятельности и </w:t>
      </w:r>
      <w:proofErr w:type="gramStart"/>
      <w:r w:rsidRPr="00C158D2">
        <w:rPr>
          <w:rFonts w:ascii="Times New Roman" w:hAnsi="Times New Roman" w:cs="Times New Roman"/>
          <w:sz w:val="28"/>
          <w:szCs w:val="28"/>
        </w:rPr>
        <w:t>производством хлебобулочных изделий</w:t>
      </w:r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и суммой расходов на ведение хозяйственной деятельности в размере убытков, сложившихся от: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фактической доставки и реализации сельскохозяйственной продукции, продовольствия, товаров народного потребления населению и учреждениям социальной сферы в отдаленных труднодоступных населенных пунктах района;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производства и реализации хлебобулочных изделий в отдаленных труднодоступных населенных пунктах района;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расходов, понесенных (направленных) на поддержание, хранение и размещений муниципального резерва и для обеспечения продовольственной безопасности.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2.11. Перечисление Субсидии производится на основании Расчета на текущий квартал в течении 10 рабочих дней со дня принятия документа к оплате.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2.12. Расчет Субсидии получателем Субсидии ежеквартально, не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-нее</w:t>
      </w:r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третей декады последнего месяца квартала (за I квартал после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заключе-ния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Субсидии) в отдел потребительского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рын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-ка и 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>защиты прав потребителей департамента экономики администрации района по форме в соответствии с приложением 2 к Порядку.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2.13. Отдел потребительского рынка и защиты прав потребителей </w:t>
      </w:r>
      <w:proofErr w:type="gramStart"/>
      <w:r w:rsidRPr="00C158D2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партамента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экономики администрации района направляет Расчет,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согласо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-ванный начальником Отдела и утвержденный заместителем главы района по местной промышленности, транспорту и связи (в его отсутствие –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директо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-ром департамента экономики администрации района), в управление учета и отчетности администрации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2.14. Управление учета и отчетности администрации района на </w:t>
      </w:r>
      <w:proofErr w:type="gramStart"/>
      <w:r w:rsidRPr="00C158D2">
        <w:rPr>
          <w:rFonts w:ascii="Times New Roman" w:hAnsi="Times New Roman" w:cs="Times New Roman"/>
          <w:sz w:val="28"/>
          <w:szCs w:val="28"/>
        </w:rPr>
        <w:t>основа-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заключенного соглашения и Расчета, согласованного начальником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Отде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-ла и утвержденного заместителем главы района по местной промышленно-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, транспорту и связи (в его отсутствие – директором департамента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эконо-мики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администрации района), перечисляет Субсидию на расчетный счет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по-лучателя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III. Требования к отчетности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3.1. После получения Субсидии получатель Субсидии в течение трех лет обязан представлять в отдел потребительского рынка и защиты прав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по-требителей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департамента экономики администрации района и Отдел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надле-жащие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документы: копии бухгалтерского баланса и налоговых деклараций по применяемым специальным режимам налогообложения (для применяю-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такие режимы), а также статистическую информацию в виде копий форм федерального статистического наблюдения, представляемых в органы стати-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3.2. Отчет об использовании Субсидии представляется получателем Субсидии до 15 числа месяца, следующего за отчетным кварталом, в Отдел, отдел потребительского рынка и защиты прав потребителей администрации района и управление учета и отчетности администрации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К отчету прилагаются: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валовой доход за отчетный период;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затраты на ведение хозяйственной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, в том числе фактические затраты на доставку и реализацию про-довольствия, расширение рынка сельскохозяйственной продукции сырья и товаров народного потребления населению и учреждениям социальной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сфе-ры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в отдаленных труднодоступных населенных пунктах района, на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произ-водство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и реализацию хлебобулочных изделий в отдаленных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труднодоступ-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>ных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населенных пунктах района, затраты, понесенные (направленные) на поддержание, хранение и размещение муниципального резерва, на оплату коммунальных услуг, электроэнергии, водоснабжения (с приложением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дого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-воров и платежных документов);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документы, подтверждающие другие текущие затраты на расширение рынка сельскохозяйственной продукции сырья и продовольствия.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3.3. Субсидии, не использованные на конец квартала, подлежат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исполь-зованию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в следующем квартале на те же цели. Финансирование субсидии на следующий квартал производится с учетом неиспользованной суммы. В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-чае</w:t>
      </w:r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отсутствия потребности в указанных средствах они подлежат возврату в бюджет района в течение 30 календарных дней.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3.4. Ответственность за своевременное и целевое использование средств Субсидии несет получатель Субсидии.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IV. Контроль за соблюдением условий, целей и порядка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4.1. Контроль за соблюдением условий, целей и порядка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предоставле-ния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Субсидии осуществляют: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управление финансового контроля администрации района;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Контрольно-счетная палата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4.2. В случае выявления нецелевого использования Субсидии,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выра-зившегося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в направлении и использовании ее на цели, не соответствующие условиям предоставления указанных средств, также непредставления либо несвоевременного представления отчетности, она подлежат возврату в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бюд-жет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района в установленном законодательством порядке.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4.3. В случае принятия решения о возврате Субсидии администрация района направляет получателю Субсидии требование о возврате суммы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Суб-сидии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в бюджет района. Получатель Субсидии обязан в течение 30 </w:t>
      </w:r>
      <w:proofErr w:type="gramStart"/>
      <w:r w:rsidRPr="00C158D2">
        <w:rPr>
          <w:rFonts w:ascii="Times New Roman" w:hAnsi="Times New Roman" w:cs="Times New Roman"/>
          <w:sz w:val="28"/>
          <w:szCs w:val="28"/>
        </w:rPr>
        <w:t>кален-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дарных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дней перечислить указанную в требовании сумму в бюджет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4.4. В случае невыполнения требований о возврате суммы Субсидии в бюджет района взыскание средств Субсидии осуществляется в судебном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по-рядке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предоставления субсидии на финансовое </w:t>
      </w:r>
      <w:proofErr w:type="spellStart"/>
      <w:proofErr w:type="gramStart"/>
      <w:r w:rsidRPr="00C158D2">
        <w:rPr>
          <w:rFonts w:ascii="Times New Roman" w:hAnsi="Times New Roman" w:cs="Times New Roman"/>
          <w:sz w:val="28"/>
          <w:szCs w:val="28"/>
        </w:rPr>
        <w:t>обеспече-ние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затрат на расширение рынка сель-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скохозяйственной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продукции сырья и продовольствия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В межведомственную рабочую группу по развитию агропромышленного </w:t>
      </w:r>
      <w:proofErr w:type="gramStart"/>
      <w:r w:rsidRPr="00C158D2">
        <w:rPr>
          <w:rFonts w:ascii="Times New Roman" w:hAnsi="Times New Roman" w:cs="Times New Roman"/>
          <w:sz w:val="28"/>
          <w:szCs w:val="28"/>
        </w:rPr>
        <w:t>ком-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плекса</w:t>
      </w:r>
      <w:proofErr w:type="spellEnd"/>
      <w:proofErr w:type="gramEnd"/>
      <w:r w:rsidRPr="00C158D2">
        <w:rPr>
          <w:rFonts w:ascii="Times New Roman" w:hAnsi="Times New Roman" w:cs="Times New Roman"/>
          <w:sz w:val="28"/>
          <w:szCs w:val="28"/>
        </w:rPr>
        <w:t xml:space="preserve"> и рынков сельскохозяйственной продукции, сырья и продовольствия в Нижневартовском районе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ЗАЯВЛЕНИЕ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Прошу Вас включить меня в реестр хозяйствующих субъектов,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 Полное наименование хозяйствующего субъекта 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Прошу 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 Адрес:</w:t>
      </w:r>
    </w:p>
    <w:p w:rsidR="00C158D2" w:rsidRPr="00C158D2" w:rsidRDefault="00B67E1C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Юридический ад</w:t>
      </w:r>
      <w:r w:rsidR="00C158D2" w:rsidRPr="00C158D2">
        <w:rPr>
          <w:rFonts w:ascii="Times New Roman" w:hAnsi="Times New Roman" w:cs="Times New Roman"/>
          <w:sz w:val="28"/>
          <w:szCs w:val="28"/>
        </w:rPr>
        <w:t>рес__________________________________________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(индекс, область, город, улица, номер дома и офиса)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B67E1C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Фактический ад</w:t>
      </w:r>
      <w:r w:rsidR="00C158D2" w:rsidRPr="00C158D2">
        <w:rPr>
          <w:rFonts w:ascii="Times New Roman" w:hAnsi="Times New Roman" w:cs="Times New Roman"/>
          <w:sz w:val="28"/>
          <w:szCs w:val="28"/>
        </w:rPr>
        <w:t>рес___________________________________________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(индекс, область, город, улица, номер дома и офиса)</w:t>
      </w:r>
    </w:p>
    <w:p w:rsidR="00C158D2" w:rsidRPr="00C158D2" w:rsidRDefault="00B67E1C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Основной вид деятельно</w:t>
      </w:r>
      <w:r w:rsidR="00C158D2" w:rsidRPr="00C158D2">
        <w:rPr>
          <w:rFonts w:ascii="Times New Roman" w:hAnsi="Times New Roman" w:cs="Times New Roman"/>
          <w:sz w:val="28"/>
          <w:szCs w:val="28"/>
        </w:rPr>
        <w:t>сти_____________________________________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</w:t>
      </w:r>
      <w:r w:rsidR="00B67E1C">
        <w:rPr>
          <w:rFonts w:ascii="Times New Roman" w:hAnsi="Times New Roman" w:cs="Times New Roman"/>
          <w:sz w:val="28"/>
          <w:szCs w:val="28"/>
        </w:rPr>
        <w:t>. Дополнительные виды деятельно</w:t>
      </w:r>
      <w:r w:rsidRPr="00C158D2">
        <w:rPr>
          <w:rFonts w:ascii="Times New Roman" w:hAnsi="Times New Roman" w:cs="Times New Roman"/>
          <w:sz w:val="28"/>
          <w:szCs w:val="28"/>
        </w:rPr>
        <w:t>сти______________________________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5. Информация о заявителе: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ОГРН(ОГРНИП) 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ИНН/КПП 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. 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. 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 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№ СНИЛС _____________________________________________________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C158D2" w:rsidRPr="00C158D2" w:rsidRDefault="00B67E1C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страховате</w:t>
      </w:r>
      <w:r w:rsidR="00C158D2" w:rsidRPr="00C158D2">
        <w:rPr>
          <w:rFonts w:ascii="Times New Roman" w:hAnsi="Times New Roman" w:cs="Times New Roman"/>
          <w:sz w:val="28"/>
          <w:szCs w:val="28"/>
        </w:rPr>
        <w:t>ля_________________________________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(для индивидуальных предпринимателей: серия, номер паспорта, дата и место рождения)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6. Даю согласие на представление в</w:t>
      </w:r>
      <w:r w:rsidR="00B67E1C">
        <w:rPr>
          <w:rFonts w:ascii="Times New Roman" w:hAnsi="Times New Roman" w:cs="Times New Roman"/>
          <w:sz w:val="28"/>
          <w:szCs w:val="28"/>
        </w:rPr>
        <w:t xml:space="preserve"> период оказания поддержки (суб</w:t>
      </w:r>
      <w:r w:rsidRPr="00C158D2">
        <w:rPr>
          <w:rFonts w:ascii="Times New Roman" w:hAnsi="Times New Roman" w:cs="Times New Roman"/>
          <w:sz w:val="28"/>
          <w:szCs w:val="28"/>
        </w:rPr>
        <w:t>сидии) и в течение трех лет после ее око</w:t>
      </w:r>
      <w:r w:rsidR="00B67E1C">
        <w:rPr>
          <w:rFonts w:ascii="Times New Roman" w:hAnsi="Times New Roman" w:cs="Times New Roman"/>
          <w:sz w:val="28"/>
          <w:szCs w:val="28"/>
        </w:rPr>
        <w:t>нчания следующих документов: ко</w:t>
      </w:r>
      <w:r w:rsidRPr="00C158D2">
        <w:rPr>
          <w:rFonts w:ascii="Times New Roman" w:hAnsi="Times New Roman" w:cs="Times New Roman"/>
          <w:sz w:val="28"/>
          <w:szCs w:val="28"/>
        </w:rPr>
        <w:t xml:space="preserve">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7.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предусмотрен-ном законодательством РФ, ограничений на осуществление </w:t>
      </w:r>
      <w:r w:rsidRPr="00C158D2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деятельности, изменении реквизитов и других характеристик, определяющих участие в реестре) в десятидневный срок представить копии соответствующих документов в отдел местной промышленности и сельского хозяйства администрации района.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8. Согласен с условием получения </w:t>
      </w:r>
      <w:r w:rsidR="00B67E1C">
        <w:rPr>
          <w:rFonts w:ascii="Times New Roman" w:hAnsi="Times New Roman" w:cs="Times New Roman"/>
          <w:sz w:val="28"/>
          <w:szCs w:val="28"/>
        </w:rPr>
        <w:t>поддержки, дающим право на полу</w:t>
      </w:r>
      <w:r w:rsidRPr="00C158D2">
        <w:rPr>
          <w:rFonts w:ascii="Times New Roman" w:hAnsi="Times New Roman" w:cs="Times New Roman"/>
          <w:sz w:val="28"/>
          <w:szCs w:val="28"/>
        </w:rPr>
        <w:t xml:space="preserve">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</w:t>
      </w:r>
      <w:proofErr w:type="spellStart"/>
      <w:r w:rsidRPr="00C158D2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C158D2">
        <w:rPr>
          <w:rFonts w:ascii="Times New Roman" w:hAnsi="Times New Roman" w:cs="Times New Roman"/>
          <w:sz w:val="28"/>
          <w:szCs w:val="28"/>
        </w:rPr>
        <w:t xml:space="preserve">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9. Подтверждаю отсутствие учредит</w:t>
      </w:r>
      <w:r w:rsidR="00B67E1C">
        <w:rPr>
          <w:rFonts w:ascii="Times New Roman" w:hAnsi="Times New Roman" w:cs="Times New Roman"/>
          <w:sz w:val="28"/>
          <w:szCs w:val="28"/>
        </w:rPr>
        <w:t>елей, которые являются иностран</w:t>
      </w:r>
      <w:r w:rsidRPr="00C158D2">
        <w:rPr>
          <w:rFonts w:ascii="Times New Roman" w:hAnsi="Times New Roman" w:cs="Times New Roman"/>
          <w:sz w:val="28"/>
          <w:szCs w:val="28"/>
        </w:rPr>
        <w:t xml:space="preserve">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РФ перечень государств и территорий, предоставляющих </w:t>
      </w:r>
      <w:r w:rsidR="00B67E1C">
        <w:rPr>
          <w:rFonts w:ascii="Times New Roman" w:hAnsi="Times New Roman" w:cs="Times New Roman"/>
          <w:sz w:val="28"/>
          <w:szCs w:val="28"/>
        </w:rPr>
        <w:t>льготный налоговый режим налого</w:t>
      </w:r>
      <w:r w:rsidRPr="00C158D2">
        <w:rPr>
          <w:rFonts w:ascii="Times New Roman" w:hAnsi="Times New Roman" w:cs="Times New Roman"/>
          <w:sz w:val="28"/>
          <w:szCs w:val="28"/>
        </w:rPr>
        <w:t>обложения и (или) не предусматривающих раскрытия и предоставления ин-формации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10. Я согласен на обработку персональных данных в соответствии с Федеральным законом от 27.07.2006 №152-ФЗ «О персональных данных».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12. Приложение: опись документов.         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______________________               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       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(подпись руководителя)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 (ФИО)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М.П.                 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«___» ____________ 20 ___ год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E1C" w:rsidRDefault="00B67E1C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№ п/п</w:t>
      </w:r>
      <w:r w:rsidRPr="00C158D2">
        <w:rPr>
          <w:rFonts w:ascii="Times New Roman" w:hAnsi="Times New Roman" w:cs="Times New Roman"/>
          <w:sz w:val="28"/>
          <w:szCs w:val="28"/>
        </w:rPr>
        <w:tab/>
        <w:t>Наименование документа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2…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______________________               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       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(подпись руководителя)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 (ФИО)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М.П.                 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«___» ____________ 20 ___ год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Приложение 2 к Порядку предоставления субсидии на финансовое обеспечение затрат на расширение рынка сельскохозяйственной продукции сырья и продовольствия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ab/>
        <w:t>УТВЕРЖДЕНО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ab/>
        <w:t>Заместитель главы района по местной промышленности, транспорту и связи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Нач</w:t>
      </w:r>
      <w:r w:rsidR="00B67E1C">
        <w:rPr>
          <w:rFonts w:ascii="Times New Roman" w:hAnsi="Times New Roman" w:cs="Times New Roman"/>
          <w:sz w:val="28"/>
          <w:szCs w:val="28"/>
        </w:rPr>
        <w:t>альник отдела местной промышлен</w:t>
      </w:r>
      <w:r w:rsidRPr="00C158D2">
        <w:rPr>
          <w:rFonts w:ascii="Times New Roman" w:hAnsi="Times New Roman" w:cs="Times New Roman"/>
          <w:sz w:val="28"/>
          <w:szCs w:val="28"/>
        </w:rPr>
        <w:t>ности и сельского хозяйства администрации района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Расчет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>предоставления и расходования субсид</w:t>
      </w:r>
      <w:r w:rsidR="00B67E1C">
        <w:rPr>
          <w:rFonts w:ascii="Times New Roman" w:hAnsi="Times New Roman" w:cs="Times New Roman"/>
          <w:sz w:val="28"/>
          <w:szCs w:val="28"/>
        </w:rPr>
        <w:t>ии на финансовое обеспечение за</w:t>
      </w:r>
      <w:r w:rsidRPr="00C158D2">
        <w:rPr>
          <w:rFonts w:ascii="Times New Roman" w:hAnsi="Times New Roman" w:cs="Times New Roman"/>
          <w:sz w:val="28"/>
          <w:szCs w:val="28"/>
        </w:rPr>
        <w:t>трат на расширение рынка сельскохозяйственной продукции сырья и продовольствия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на__________________ 20____года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п/п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 w:rsidRPr="00C158D2">
        <w:rPr>
          <w:rFonts w:ascii="Times New Roman" w:hAnsi="Times New Roman" w:cs="Times New Roman"/>
          <w:sz w:val="28"/>
          <w:szCs w:val="28"/>
        </w:rPr>
        <w:tab/>
        <w:t>Сумма (рублей)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1.</w:t>
      </w:r>
      <w:r w:rsidRPr="00C158D2">
        <w:rPr>
          <w:rFonts w:ascii="Times New Roman" w:hAnsi="Times New Roman" w:cs="Times New Roman"/>
          <w:sz w:val="28"/>
          <w:szCs w:val="28"/>
        </w:rPr>
        <w:tab/>
        <w:t>Плановый валовой доход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2. </w:t>
      </w:r>
      <w:r w:rsidRPr="00C158D2">
        <w:rPr>
          <w:rFonts w:ascii="Times New Roman" w:hAnsi="Times New Roman" w:cs="Times New Roman"/>
          <w:sz w:val="28"/>
          <w:szCs w:val="28"/>
        </w:rPr>
        <w:tab/>
        <w:t>Плановые затраты, в том числе по видам затрат: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2.1.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Оплата коммунальных услуг 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2.2.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Оплата электроэнергии 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2.3.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Оплата водоснабжения 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2.4.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Заработная плата работникам 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2.5.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3. </w:t>
      </w:r>
      <w:r w:rsidRPr="00C158D2">
        <w:rPr>
          <w:rFonts w:ascii="Times New Roman" w:hAnsi="Times New Roman" w:cs="Times New Roman"/>
          <w:sz w:val="28"/>
          <w:szCs w:val="28"/>
        </w:rPr>
        <w:tab/>
        <w:t>Прибыль (убыток) (п. 1 – п. 2)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</w:t>
      </w:r>
      <w:r w:rsidRPr="00C158D2">
        <w:rPr>
          <w:rFonts w:ascii="Times New Roman" w:hAnsi="Times New Roman" w:cs="Times New Roman"/>
          <w:sz w:val="28"/>
          <w:szCs w:val="28"/>
        </w:rPr>
        <w:tab/>
        <w:t>Субсидии по направлениям расходования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4.1.</w:t>
      </w:r>
      <w:r w:rsidRPr="00C158D2">
        <w:rPr>
          <w:rFonts w:ascii="Times New Roman" w:hAnsi="Times New Roman" w:cs="Times New Roman"/>
          <w:sz w:val="28"/>
          <w:szCs w:val="28"/>
        </w:rPr>
        <w:tab/>
        <w:t>Оплата коммунальных услуг (расшифровка №___)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4.2.</w:t>
      </w:r>
      <w:r w:rsidRPr="00C158D2">
        <w:rPr>
          <w:rFonts w:ascii="Times New Roman" w:hAnsi="Times New Roman" w:cs="Times New Roman"/>
          <w:sz w:val="28"/>
          <w:szCs w:val="28"/>
        </w:rPr>
        <w:tab/>
        <w:t>Оплата электроэнергии (расшифровка №_______)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4.3.</w:t>
      </w:r>
      <w:r w:rsidRPr="00C158D2">
        <w:rPr>
          <w:rFonts w:ascii="Times New Roman" w:hAnsi="Times New Roman" w:cs="Times New Roman"/>
          <w:sz w:val="28"/>
          <w:szCs w:val="28"/>
        </w:rPr>
        <w:tab/>
        <w:t>Оплата водоснабжения (расшифровка №_______)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4.4.</w:t>
      </w:r>
      <w:r w:rsidRPr="00C158D2">
        <w:rPr>
          <w:rFonts w:ascii="Times New Roman" w:hAnsi="Times New Roman" w:cs="Times New Roman"/>
          <w:sz w:val="28"/>
          <w:szCs w:val="28"/>
        </w:rPr>
        <w:tab/>
        <w:t>Заработная плата работникам (расшифровка №_______)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4.5.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Итого субсидия:</w:t>
      </w:r>
      <w:r w:rsidRPr="00C158D2">
        <w:rPr>
          <w:rFonts w:ascii="Times New Roman" w:hAnsi="Times New Roman" w:cs="Times New Roman"/>
          <w:sz w:val="28"/>
          <w:szCs w:val="28"/>
        </w:rPr>
        <w:tab/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М.П.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Руководитель</w:t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        ______________          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>Главный бухгалтер ______________                  __________________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158D2">
        <w:rPr>
          <w:rFonts w:ascii="Times New Roman" w:hAnsi="Times New Roman" w:cs="Times New Roman"/>
          <w:sz w:val="28"/>
          <w:szCs w:val="28"/>
        </w:rPr>
        <w:tab/>
      </w:r>
      <w:r w:rsidRPr="00C158D2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lastRenderedPageBreak/>
        <w:t xml:space="preserve">Проверено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«_____»________________20___ г.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Начальник отдела потребительского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рынка и защиты прав потребителей 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>департамента экономики администрации района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  <w:r w:rsidRPr="00C158D2">
        <w:rPr>
          <w:rFonts w:ascii="Times New Roman" w:hAnsi="Times New Roman" w:cs="Times New Roman"/>
          <w:sz w:val="28"/>
          <w:szCs w:val="28"/>
        </w:rPr>
        <w:t xml:space="preserve">Приложение 3 к муниципальной программе «Развитие малого и среднего </w:t>
      </w:r>
      <w:r w:rsidR="00B67E1C">
        <w:rPr>
          <w:rFonts w:ascii="Times New Roman" w:hAnsi="Times New Roman" w:cs="Times New Roman"/>
          <w:sz w:val="28"/>
          <w:szCs w:val="28"/>
        </w:rPr>
        <w:t>предпринимательства, агропромыш</w:t>
      </w:r>
      <w:r w:rsidRPr="00C158D2">
        <w:rPr>
          <w:rFonts w:ascii="Times New Roman" w:hAnsi="Times New Roman" w:cs="Times New Roman"/>
          <w:sz w:val="28"/>
          <w:szCs w:val="28"/>
        </w:rPr>
        <w:t>ленного комплекса и рынков сельскохозяйственной продукции, сырья и продовольствия в Нижневартовском районе»</w:t>
      </w:r>
    </w:p>
    <w:p w:rsidR="00C158D2" w:rsidRPr="00C158D2" w:rsidRDefault="00C158D2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8BE" w:rsidRPr="00C158D2" w:rsidRDefault="00EA68BE" w:rsidP="00C15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8BE" w:rsidRPr="00C1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A6"/>
    <w:rsid w:val="00015144"/>
    <w:rsid w:val="00053287"/>
    <w:rsid w:val="00080A3A"/>
    <w:rsid w:val="000906B7"/>
    <w:rsid w:val="00092875"/>
    <w:rsid w:val="000A0B40"/>
    <w:rsid w:val="001F72C9"/>
    <w:rsid w:val="0037581B"/>
    <w:rsid w:val="00496139"/>
    <w:rsid w:val="00523078"/>
    <w:rsid w:val="005559DD"/>
    <w:rsid w:val="005873F2"/>
    <w:rsid w:val="00603DE6"/>
    <w:rsid w:val="006C53ED"/>
    <w:rsid w:val="006F2C2C"/>
    <w:rsid w:val="00775215"/>
    <w:rsid w:val="00781208"/>
    <w:rsid w:val="008376ED"/>
    <w:rsid w:val="0089345E"/>
    <w:rsid w:val="00897C4A"/>
    <w:rsid w:val="008A5CD8"/>
    <w:rsid w:val="008B2231"/>
    <w:rsid w:val="00956C16"/>
    <w:rsid w:val="009B5772"/>
    <w:rsid w:val="009D6D38"/>
    <w:rsid w:val="009E1BF4"/>
    <w:rsid w:val="009F321D"/>
    <w:rsid w:val="00A700B7"/>
    <w:rsid w:val="00AE715B"/>
    <w:rsid w:val="00AF3919"/>
    <w:rsid w:val="00B67E1C"/>
    <w:rsid w:val="00BF48B8"/>
    <w:rsid w:val="00C158D2"/>
    <w:rsid w:val="00C307CB"/>
    <w:rsid w:val="00D57E50"/>
    <w:rsid w:val="00D756A6"/>
    <w:rsid w:val="00DF00E0"/>
    <w:rsid w:val="00DF27D0"/>
    <w:rsid w:val="00E35BB8"/>
    <w:rsid w:val="00E819DF"/>
    <w:rsid w:val="00EA68BE"/>
    <w:rsid w:val="00EE4547"/>
    <w:rsid w:val="00F13FE7"/>
    <w:rsid w:val="00F8737F"/>
    <w:rsid w:val="00F9237B"/>
    <w:rsid w:val="00FB58CF"/>
    <w:rsid w:val="00FC7037"/>
    <w:rsid w:val="00FC75F2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5490"/>
  <w15:chartTrackingRefBased/>
  <w15:docId w15:val="{8D58ABA5-D7A4-488B-9421-4642F73E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Марат Мухаматиевич</dc:creator>
  <cp:keywords/>
  <dc:description/>
  <cp:lastModifiedBy>Шишлакова Александра Владимировна</cp:lastModifiedBy>
  <cp:revision>2</cp:revision>
  <dcterms:created xsi:type="dcterms:W3CDTF">2021-01-20T04:57:00Z</dcterms:created>
  <dcterms:modified xsi:type="dcterms:W3CDTF">2021-01-20T04:57:00Z</dcterms:modified>
</cp:coreProperties>
</file>